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465E" w14:textId="77777777" w:rsidR="00077DAC" w:rsidRDefault="00077DAC" w:rsidP="00384A75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CERTIFICATION OF HEALTH OFFICERS</w:t>
      </w:r>
    </w:p>
    <w:p w14:paraId="3CC36807" w14:textId="77777777" w:rsidR="00022EC8" w:rsidRPr="00022EC8" w:rsidRDefault="00E474DB" w:rsidP="00384A75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22EC8">
        <w:rPr>
          <w:b/>
          <w:sz w:val="32"/>
          <w:szCs w:val="32"/>
        </w:rPr>
        <w:t>POLICY ON CONTINUING EDUCATION REQUIREMENTS</w:t>
      </w:r>
    </w:p>
    <w:p w14:paraId="2F7AB341" w14:textId="77777777" w:rsidR="00127349" w:rsidRDefault="00E474DB" w:rsidP="00384A75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22EC8">
        <w:rPr>
          <w:b/>
          <w:sz w:val="32"/>
          <w:szCs w:val="32"/>
        </w:rPr>
        <w:t>FOR CERTIFIED</w:t>
      </w:r>
      <w:r w:rsidR="00D735B3">
        <w:rPr>
          <w:b/>
          <w:sz w:val="32"/>
          <w:szCs w:val="32"/>
        </w:rPr>
        <w:t xml:space="preserve"> HEALTH OFFICERS TO FULFILL </w:t>
      </w:r>
    </w:p>
    <w:p w14:paraId="113B8EDF" w14:textId="77777777" w:rsidR="00A307C0" w:rsidRPr="00384A75" w:rsidRDefault="00077DAC" w:rsidP="00384A75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</w:t>
      </w:r>
      <w:r w:rsidR="00E474DB" w:rsidRPr="00022EC8">
        <w:rPr>
          <w:b/>
          <w:sz w:val="32"/>
          <w:szCs w:val="32"/>
        </w:rPr>
        <w:t xml:space="preserve"> REQUIREMENT</w:t>
      </w:r>
      <w:r w:rsidR="0015374E">
        <w:rPr>
          <w:b/>
          <w:sz w:val="32"/>
          <w:szCs w:val="32"/>
        </w:rPr>
        <w:t>S</w:t>
      </w:r>
      <w:r w:rsidR="00D735B3">
        <w:rPr>
          <w:b/>
          <w:sz w:val="32"/>
          <w:szCs w:val="32"/>
        </w:rPr>
        <w:t xml:space="preserve"> FOR </w:t>
      </w:r>
      <w:r w:rsidR="00D735B3" w:rsidRPr="00384A75">
        <w:rPr>
          <w:b/>
          <w:sz w:val="32"/>
          <w:szCs w:val="32"/>
        </w:rPr>
        <w:t>2020</w:t>
      </w:r>
      <w:r w:rsidR="00BB28DB">
        <w:rPr>
          <w:b/>
          <w:sz w:val="32"/>
          <w:szCs w:val="32"/>
        </w:rPr>
        <w:t xml:space="preserve"> and </w:t>
      </w:r>
      <w:r w:rsidR="00D735B3" w:rsidRPr="00384A75">
        <w:rPr>
          <w:b/>
          <w:sz w:val="32"/>
          <w:szCs w:val="32"/>
        </w:rPr>
        <w:t>2021</w:t>
      </w:r>
    </w:p>
    <w:p w14:paraId="34E4B4B7" w14:textId="77777777" w:rsidR="00E474DB" w:rsidRPr="00384A75" w:rsidRDefault="00E474DB"/>
    <w:p w14:paraId="44F590B2" w14:textId="77777777" w:rsidR="0015374E" w:rsidRDefault="00D735B3" w:rsidP="004C5E9B">
      <w:pPr>
        <w:spacing w:line="276" w:lineRule="auto"/>
      </w:pPr>
      <w:r w:rsidRPr="00384A75">
        <w:t>In 2020,</w:t>
      </w:r>
      <w:r>
        <w:t xml:space="preserve"> t</w:t>
      </w:r>
      <w:r w:rsidR="00E474DB">
        <w:t>he M</w:t>
      </w:r>
      <w:r w:rsidR="001F77F2">
        <w:t xml:space="preserve">assachusetts Board of Certification of </w:t>
      </w:r>
      <w:r>
        <w:t>Health Officers recognized</w:t>
      </w:r>
      <w:r w:rsidR="00E474DB">
        <w:t xml:space="preserve"> the unprecedented publ</w:t>
      </w:r>
      <w:r w:rsidR="00EF4031">
        <w:t>ic health emergency</w:t>
      </w:r>
      <w:r w:rsidR="008969CF">
        <w:t xml:space="preserve"> created by the COVID 19 pandemic </w:t>
      </w:r>
      <w:r>
        <w:t xml:space="preserve">and the integral role </w:t>
      </w:r>
      <w:r w:rsidR="00A510A6">
        <w:t xml:space="preserve">certified health officers are playing </w:t>
      </w:r>
      <w:r w:rsidR="00022EC8">
        <w:t>in</w:t>
      </w:r>
      <w:r w:rsidR="00EF4031">
        <w:t xml:space="preserve"> managing the public health aspects of th</w:t>
      </w:r>
      <w:r>
        <w:t>e</w:t>
      </w:r>
      <w:r w:rsidR="0015374E">
        <w:t xml:space="preserve"> </w:t>
      </w:r>
      <w:r w:rsidR="00EF4031">
        <w:t xml:space="preserve">pandemic. </w:t>
      </w:r>
      <w:r w:rsidR="000E26ED">
        <w:t xml:space="preserve"> </w:t>
      </w:r>
      <w:r w:rsidR="0015374E">
        <w:t xml:space="preserve">At that time, the Board adopted </w:t>
      </w:r>
      <w:r w:rsidR="00127349">
        <w:t>its</w:t>
      </w:r>
      <w:r w:rsidR="0015374E">
        <w:t xml:space="preserve"> “Policy on Continuing Education Requirements for Certified Health Officers to Fulfill CE Requirement for 2020</w:t>
      </w:r>
      <w:r w:rsidR="00127349">
        <w:t xml:space="preserve">.”  Per that policy, </w:t>
      </w:r>
      <w:r w:rsidR="0015374E">
        <w:t xml:space="preserve">a Health Officer’s participation in weekly conference calls </w:t>
      </w:r>
      <w:r w:rsidR="00D848C3">
        <w:t xml:space="preserve">or webinars </w:t>
      </w:r>
      <w:r w:rsidR="0015374E">
        <w:t>hosted by COVID-19 Command Center and Massachusetts Department of Public Health (DP</w:t>
      </w:r>
      <w:r w:rsidR="00077DAC">
        <w:t xml:space="preserve">H), starting on March 2, 2020, </w:t>
      </w:r>
      <w:r w:rsidR="0015374E">
        <w:t xml:space="preserve">would be acceptable </w:t>
      </w:r>
      <w:r w:rsidR="00127349">
        <w:t xml:space="preserve">to the Board </w:t>
      </w:r>
      <w:r w:rsidR="0015374E">
        <w:t xml:space="preserve">as one Continuing Education </w:t>
      </w:r>
      <w:r w:rsidR="00077DAC">
        <w:t xml:space="preserve">(“CE”) </w:t>
      </w:r>
      <w:r w:rsidR="0015374E">
        <w:t>Credit for each call for the 2020 renewal requirement.  A copy of that policy is attached and incorporated by reference into this update.</w:t>
      </w:r>
    </w:p>
    <w:p w14:paraId="1BBCC9B1" w14:textId="77777777" w:rsidR="001E1C09" w:rsidRPr="001E1C09" w:rsidRDefault="0015374E" w:rsidP="004C5E9B">
      <w:pPr>
        <w:spacing w:line="276" w:lineRule="auto"/>
      </w:pPr>
      <w:r>
        <w:t xml:space="preserve">At its meeting on 3/11/22, the Board voted to extend the </w:t>
      </w:r>
      <w:r w:rsidR="00BD27BF">
        <w:t>acceptance of DPH conference calls f</w:t>
      </w:r>
      <w:r w:rsidR="004C5E9B">
        <w:t xml:space="preserve">or CE </w:t>
      </w:r>
      <w:r w:rsidR="00127349">
        <w:t>credit in</w:t>
      </w:r>
      <w:r w:rsidR="00BD27BF">
        <w:t xml:space="preserve"> 2021</w:t>
      </w:r>
      <w:r w:rsidR="00EC01DF" w:rsidRPr="00EC01DF">
        <w:rPr>
          <w:iCs/>
          <w:sz w:val="28"/>
          <w:szCs w:val="28"/>
        </w:rPr>
        <w:t xml:space="preserve">, </w:t>
      </w:r>
      <w:r w:rsidR="00EC01DF" w:rsidRPr="004C5E9B">
        <w:rPr>
          <w:iCs/>
        </w:rPr>
        <w:t>provided DPH maintains a mechanism to track attendance of each of these webinars.</w:t>
      </w:r>
      <w:r w:rsidR="00EC01DF">
        <w:rPr>
          <w:iCs/>
        </w:rPr>
        <w:t xml:space="preserve">  </w:t>
      </w:r>
      <w:r w:rsidR="00BD27BF">
        <w:t xml:space="preserve">In doing so, the Board noted that the COVID-19/LBOH conference calls </w:t>
      </w:r>
      <w:r w:rsidR="00127349">
        <w:t>continue to satisfy</w:t>
      </w:r>
      <w:r w:rsidR="00BD27BF">
        <w:t xml:space="preserve"> the subject matter criteria for acceptable continuing education activity because the calls “contribute directly to the professional competence of the Certified Health Officer” as required by 241 CMR 4.03.</w:t>
      </w:r>
      <w:r w:rsidR="00A67640">
        <w:t xml:space="preserve">  </w:t>
      </w:r>
      <w:r w:rsidR="00CD61F5">
        <w:t xml:space="preserve">To receive continuing education credit for participation in </w:t>
      </w:r>
      <w:r w:rsidR="00DC6E78">
        <w:t>these weekly COVID 19 DPH conferences</w:t>
      </w:r>
      <w:r w:rsidR="00D848C3">
        <w:t xml:space="preserve"> in 2020 and 2021</w:t>
      </w:r>
      <w:r w:rsidR="00DC6E78">
        <w:t xml:space="preserve">, the </w:t>
      </w:r>
      <w:r w:rsidR="00CD61F5">
        <w:t xml:space="preserve">Certified Health Officers </w:t>
      </w:r>
      <w:r w:rsidR="00DC6E78">
        <w:t>should retain documentation of their dates of participation</w:t>
      </w:r>
      <w:r w:rsidR="001F77F2">
        <w:t>, duration of the call</w:t>
      </w:r>
      <w:r w:rsidR="00DC6E78">
        <w:t xml:space="preserve">, topics discussed and names </w:t>
      </w:r>
      <w:r w:rsidR="001F77F2">
        <w:t xml:space="preserve">and qualifications </w:t>
      </w:r>
      <w:r w:rsidR="00DC6E78">
        <w:t>of presenters</w:t>
      </w:r>
      <w:r w:rsidR="00BC0F54">
        <w:t>, to the e</w:t>
      </w:r>
      <w:r w:rsidR="00173BD4">
        <w:t>xtent made available to the health officer</w:t>
      </w:r>
      <w:r w:rsidR="00DC6E78">
        <w:t xml:space="preserve">. </w:t>
      </w:r>
      <w:r w:rsidR="00FC0365">
        <w:t xml:space="preserve"> If </w:t>
      </w:r>
      <w:r w:rsidR="00127349">
        <w:t xml:space="preserve">a question arises as to whether a </w:t>
      </w:r>
      <w:r w:rsidR="00FC0365">
        <w:t>health officer</w:t>
      </w:r>
      <w:r w:rsidR="00127349">
        <w:t xml:space="preserve"> participated</w:t>
      </w:r>
      <w:r w:rsidR="00FC0365">
        <w:t xml:space="preserve"> in </w:t>
      </w:r>
      <w:r w:rsidR="00127349">
        <w:t xml:space="preserve">a </w:t>
      </w:r>
      <w:r w:rsidR="00FC0365">
        <w:t>conference call</w:t>
      </w:r>
      <w:r w:rsidR="00127349">
        <w:t>, the Board</w:t>
      </w:r>
      <w:r w:rsidR="00FC0365">
        <w:t xml:space="preserve"> will</w:t>
      </w:r>
      <w:r w:rsidR="00127349">
        <w:t xml:space="preserve"> review the health officer’s documentation and any record of the calls made available by DPH.</w:t>
      </w:r>
      <w:r w:rsidR="00BB28DB">
        <w:t xml:space="preserve">  </w:t>
      </w:r>
      <w:r w:rsidR="00480ACA">
        <w:t>DPH has notif</w:t>
      </w:r>
      <w:r w:rsidR="00BB28DB">
        <w:t>ied the Board that as of January 2022,</w:t>
      </w:r>
      <w:r w:rsidR="00480ACA">
        <w:t xml:space="preserve"> </w:t>
      </w:r>
      <w:r w:rsidR="00480ACA" w:rsidRPr="009E60AB">
        <w:rPr>
          <w:rFonts w:cstheme="minorHAnsi"/>
        </w:rPr>
        <w:t xml:space="preserve">it is </w:t>
      </w:r>
      <w:r w:rsidR="009E60AB" w:rsidRPr="009E60AB">
        <w:rPr>
          <w:rFonts w:cstheme="minorHAnsi"/>
        </w:rPr>
        <w:t>switching</w:t>
      </w:r>
      <w:r w:rsidR="00480ACA" w:rsidRPr="009E60AB">
        <w:rPr>
          <w:rFonts w:cstheme="minorHAnsi"/>
        </w:rPr>
        <w:t xml:space="preserve"> software programs and will no longer </w:t>
      </w:r>
      <w:r w:rsidR="00BB28DB" w:rsidRPr="009E60AB">
        <w:rPr>
          <w:rFonts w:cstheme="minorHAnsi"/>
        </w:rPr>
        <w:t xml:space="preserve">have capability to confirm participant attendance.  </w:t>
      </w:r>
      <w:r w:rsidR="00BB28DB" w:rsidRPr="0006264D">
        <w:rPr>
          <w:rFonts w:cstheme="minorHAnsi"/>
        </w:rPr>
        <w:t xml:space="preserve">Consequently, licensees should not </w:t>
      </w:r>
      <w:r w:rsidR="00480ACA" w:rsidRPr="009E60AB">
        <w:rPr>
          <w:rFonts w:eastAsia="Times New Roman" w:cstheme="minorHAnsi"/>
          <w:color w:val="26282A"/>
        </w:rPr>
        <w:t>expect to be able to us</w:t>
      </w:r>
      <w:r w:rsidR="00D848C3" w:rsidRPr="009E60AB">
        <w:rPr>
          <w:rFonts w:eastAsia="Times New Roman" w:cstheme="minorHAnsi"/>
          <w:color w:val="26282A"/>
        </w:rPr>
        <w:t xml:space="preserve">e </w:t>
      </w:r>
      <w:r w:rsidR="00BB28DB" w:rsidRPr="009E60AB">
        <w:rPr>
          <w:rFonts w:eastAsia="Times New Roman" w:cstheme="minorHAnsi"/>
          <w:color w:val="26282A"/>
        </w:rPr>
        <w:t>LBOH webinar</w:t>
      </w:r>
      <w:r w:rsidR="00480ACA" w:rsidRPr="009E60AB">
        <w:rPr>
          <w:rFonts w:eastAsia="Times New Roman" w:cstheme="minorHAnsi"/>
          <w:color w:val="26282A"/>
        </w:rPr>
        <w:t>s</w:t>
      </w:r>
      <w:r w:rsidR="00BB28DB" w:rsidRPr="009E60AB">
        <w:rPr>
          <w:rFonts w:eastAsia="Times New Roman" w:cstheme="minorHAnsi"/>
          <w:color w:val="26282A"/>
        </w:rPr>
        <w:t xml:space="preserve"> </w:t>
      </w:r>
      <w:r w:rsidR="00D848C3" w:rsidRPr="009E60AB">
        <w:rPr>
          <w:rFonts w:eastAsia="Times New Roman" w:cstheme="minorHAnsi"/>
          <w:color w:val="26282A"/>
        </w:rPr>
        <w:t>attended</w:t>
      </w:r>
      <w:r w:rsidR="00480ACA" w:rsidRPr="009E60AB">
        <w:rPr>
          <w:rFonts w:eastAsia="Times New Roman" w:cstheme="minorHAnsi"/>
          <w:color w:val="26282A"/>
        </w:rPr>
        <w:t xml:space="preserve"> </w:t>
      </w:r>
      <w:r w:rsidR="00D848C3" w:rsidRPr="009E60AB">
        <w:rPr>
          <w:rFonts w:eastAsia="Times New Roman" w:cstheme="minorHAnsi"/>
          <w:color w:val="26282A"/>
        </w:rPr>
        <w:t xml:space="preserve">in 2022 </w:t>
      </w:r>
      <w:r w:rsidR="00BB28DB" w:rsidRPr="009E60AB">
        <w:rPr>
          <w:rFonts w:eastAsia="Times New Roman" w:cstheme="minorHAnsi"/>
          <w:color w:val="26282A"/>
        </w:rPr>
        <w:t xml:space="preserve">to fulfill their </w:t>
      </w:r>
      <w:r w:rsidR="00D848C3" w:rsidRPr="009E60AB">
        <w:rPr>
          <w:rFonts w:eastAsia="Times New Roman" w:cstheme="minorHAnsi"/>
          <w:color w:val="26282A"/>
        </w:rPr>
        <w:t xml:space="preserve">2022 </w:t>
      </w:r>
      <w:r w:rsidR="00480ACA" w:rsidRPr="009E60AB">
        <w:rPr>
          <w:rFonts w:eastAsia="Times New Roman" w:cstheme="minorHAnsi"/>
          <w:color w:val="26282A"/>
        </w:rPr>
        <w:t xml:space="preserve">CEU requirements.  </w:t>
      </w:r>
    </w:p>
    <w:sectPr w:rsidR="001E1C09" w:rsidRPr="001E1C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754C" w14:textId="77777777" w:rsidR="00F24028" w:rsidRDefault="00F24028" w:rsidP="006117A6">
      <w:pPr>
        <w:spacing w:after="0" w:line="240" w:lineRule="auto"/>
      </w:pPr>
      <w:r>
        <w:separator/>
      </w:r>
    </w:p>
  </w:endnote>
  <w:endnote w:type="continuationSeparator" w:id="0">
    <w:p w14:paraId="2FF36357" w14:textId="77777777" w:rsidR="00F24028" w:rsidRDefault="00F24028" w:rsidP="0061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FB20" w14:textId="77777777" w:rsidR="00D848C3" w:rsidRDefault="00D84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930D" w14:textId="77777777" w:rsidR="00D848C3" w:rsidRDefault="00D84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9411" w14:textId="77777777" w:rsidR="00D848C3" w:rsidRDefault="00D84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5AA7" w14:textId="77777777" w:rsidR="00F24028" w:rsidRDefault="00F24028" w:rsidP="006117A6">
      <w:pPr>
        <w:spacing w:after="0" w:line="240" w:lineRule="auto"/>
      </w:pPr>
      <w:r>
        <w:separator/>
      </w:r>
    </w:p>
  </w:footnote>
  <w:footnote w:type="continuationSeparator" w:id="0">
    <w:p w14:paraId="0CCBA173" w14:textId="77777777" w:rsidR="00F24028" w:rsidRDefault="00F24028" w:rsidP="0061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5746" w14:textId="77777777" w:rsidR="00D848C3" w:rsidRDefault="00D84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F2BF" w14:textId="77777777" w:rsidR="006117A6" w:rsidRDefault="00611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9D26" w14:textId="77777777" w:rsidR="00D848C3" w:rsidRDefault="00D84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DB"/>
    <w:rsid w:val="00022EC8"/>
    <w:rsid w:val="0006264D"/>
    <w:rsid w:val="00077DAC"/>
    <w:rsid w:val="000E26ED"/>
    <w:rsid w:val="00117C2F"/>
    <w:rsid w:val="00127349"/>
    <w:rsid w:val="0015374E"/>
    <w:rsid w:val="00173BD4"/>
    <w:rsid w:val="001E1C09"/>
    <w:rsid w:val="001F77F2"/>
    <w:rsid w:val="002A0953"/>
    <w:rsid w:val="00384A75"/>
    <w:rsid w:val="00422334"/>
    <w:rsid w:val="00480ACA"/>
    <w:rsid w:val="004C5E9B"/>
    <w:rsid w:val="005722F5"/>
    <w:rsid w:val="00605FB1"/>
    <w:rsid w:val="006117A6"/>
    <w:rsid w:val="008969CF"/>
    <w:rsid w:val="008F5335"/>
    <w:rsid w:val="00952567"/>
    <w:rsid w:val="0097106A"/>
    <w:rsid w:val="00982FE6"/>
    <w:rsid w:val="00990304"/>
    <w:rsid w:val="00992204"/>
    <w:rsid w:val="009E60AB"/>
    <w:rsid w:val="00A307C0"/>
    <w:rsid w:val="00A510A6"/>
    <w:rsid w:val="00A67640"/>
    <w:rsid w:val="00BB28DB"/>
    <w:rsid w:val="00BC0F54"/>
    <w:rsid w:val="00BD27BF"/>
    <w:rsid w:val="00BE331E"/>
    <w:rsid w:val="00CD61F5"/>
    <w:rsid w:val="00D735B3"/>
    <w:rsid w:val="00D848C3"/>
    <w:rsid w:val="00DC456A"/>
    <w:rsid w:val="00DC6E78"/>
    <w:rsid w:val="00E474DB"/>
    <w:rsid w:val="00EB368E"/>
    <w:rsid w:val="00EC01DF"/>
    <w:rsid w:val="00ED184D"/>
    <w:rsid w:val="00EF4031"/>
    <w:rsid w:val="00F24028"/>
    <w:rsid w:val="00F94687"/>
    <w:rsid w:val="00FB2710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7968D4"/>
  <w15:chartTrackingRefBased/>
  <w15:docId w15:val="{4B7C7886-C260-4AAD-B295-655D7AAA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A6"/>
  </w:style>
  <w:style w:type="paragraph" w:styleId="Footer">
    <w:name w:val="footer"/>
    <w:basedOn w:val="Normal"/>
    <w:link w:val="FooterChar"/>
    <w:uiPriority w:val="99"/>
    <w:unhideWhenUsed/>
    <w:rsid w:val="00611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A6"/>
  </w:style>
  <w:style w:type="paragraph" w:styleId="BalloonText">
    <w:name w:val="Balloon Text"/>
    <w:basedOn w:val="Normal"/>
    <w:link w:val="BalloonTextChar"/>
    <w:uiPriority w:val="99"/>
    <w:semiHidden/>
    <w:unhideWhenUsed/>
    <w:rsid w:val="00D73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8D6869C109438C1ABFE267F22141" ma:contentTypeVersion="13" ma:contentTypeDescription="Create a new document." ma:contentTypeScope="" ma:versionID="ed98b5c44c0fee54e789a3b12dcb6d70">
  <xsd:schema xmlns:xsd="http://www.w3.org/2001/XMLSchema" xmlns:xs="http://www.w3.org/2001/XMLSchema" xmlns:p="http://schemas.microsoft.com/office/2006/metadata/properties" xmlns:ns2="0c0cc230-0028-4181-bdec-8adde7861d1b" xmlns:ns3="85471739-20a3-405f-8957-71a2abecc360" targetNamespace="http://schemas.microsoft.com/office/2006/metadata/properties" ma:root="true" ma:fieldsID="aa1765325eba099bd3ebcd36e2dba153" ns2:_="" ns3:_="">
    <xsd:import namespace="0c0cc230-0028-4181-bdec-8adde7861d1b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c230-0028-4181-bdec-8adde7861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0cc230-0028-4181-bdec-8adde7861d1b">
      <Terms xmlns="http://schemas.microsoft.com/office/infopath/2007/PartnerControls"/>
    </lcf76f155ced4ddcb4097134ff3c332f>
    <TaxCatchAll xmlns="85471739-20a3-405f-8957-71a2abecc360" xsi:nil="true"/>
  </documentManagement>
</p:properties>
</file>

<file path=customXml/itemProps1.xml><?xml version="1.0" encoding="utf-8"?>
<ds:datastoreItem xmlns:ds="http://schemas.openxmlformats.org/officeDocument/2006/customXml" ds:itemID="{CAE15A73-F390-4307-A913-C9CA25E8FC79}"/>
</file>

<file path=customXml/itemProps2.xml><?xml version="1.0" encoding="utf-8"?>
<ds:datastoreItem xmlns:ds="http://schemas.openxmlformats.org/officeDocument/2006/customXml" ds:itemID="{82E86B89-78F8-4276-A38C-B8D0C52E4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B5187-A94A-44B7-A010-39D566B6FF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Sheila (DPL)</dc:creator>
  <cp:keywords/>
  <dc:description/>
  <cp:lastModifiedBy>Guglietta, Lisa (DPL)</cp:lastModifiedBy>
  <cp:revision>2</cp:revision>
  <dcterms:created xsi:type="dcterms:W3CDTF">2022-06-17T13:09:00Z</dcterms:created>
  <dcterms:modified xsi:type="dcterms:W3CDTF">2022-06-17T13:09:00Z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0x010100373B8D6869C109438C1ABFE267F22141</vt:lpwstr>
  </property>
  <property fmtid="{D5CDD505-2E9C-101B-9397-08002B2CF9AE}" pid="3" name="MediaServiceImageTags">
    <vt:lpwstr/>
  </property>
</Properties>
</file>